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80CE4" w14:textId="2CB607D1" w:rsidR="00017AFE" w:rsidRDefault="00017AFE" w:rsidP="00017AFE">
      <w:pPr>
        <w:rPr>
          <w:b/>
          <w:bCs/>
        </w:rPr>
      </w:pPr>
      <w:r>
        <w:rPr>
          <w:b/>
          <w:bCs/>
        </w:rPr>
        <w:t xml:space="preserve">Supply List: </w:t>
      </w:r>
      <w:r w:rsidR="00994B83">
        <w:rPr>
          <w:b/>
          <w:bCs/>
        </w:rPr>
        <w:t>Drawing Portraits</w:t>
      </w:r>
    </w:p>
    <w:p w14:paraId="0B2E64E6" w14:textId="77777777" w:rsidR="00994B83" w:rsidRDefault="00994B83" w:rsidP="00994B83">
      <w:pPr>
        <w:rPr>
          <w:b/>
          <w:bCs/>
        </w:rPr>
      </w:pPr>
    </w:p>
    <w:p w14:paraId="42FCB9DD" w14:textId="0A6CCE2E" w:rsidR="00994B83" w:rsidRDefault="00994B83" w:rsidP="00994B83">
      <w:r>
        <w:t>11x14” sketchbook (60lb weight paper or more is better)</w:t>
      </w:r>
    </w:p>
    <w:p w14:paraId="74733AFC" w14:textId="77777777" w:rsidR="00994B83" w:rsidRDefault="00994B83" w:rsidP="00994B83">
      <w:r>
        <w:t xml:space="preserve">B, HB, 2B pencils (or a set of </w:t>
      </w:r>
      <w:proofErr w:type="gramStart"/>
      <w:r>
        <w:t>B</w:t>
      </w:r>
      <w:proofErr w:type="gramEnd"/>
      <w:r>
        <w:t xml:space="preserve"> (soft) pencils)</w:t>
      </w:r>
    </w:p>
    <w:p w14:paraId="03AABE60" w14:textId="77777777" w:rsidR="00994B83" w:rsidRDefault="00994B83" w:rsidP="00994B83">
      <w:r>
        <w:t>White rubber eraser (Staedtler makes one)</w:t>
      </w:r>
    </w:p>
    <w:p w14:paraId="485620D9" w14:textId="77777777" w:rsidR="00994B83" w:rsidRDefault="00994B83" w:rsidP="00994B83">
      <w:r>
        <w:t>Gray kneaded eraser</w:t>
      </w:r>
    </w:p>
    <w:p w14:paraId="2B36F29C" w14:textId="77777777" w:rsidR="00994B83" w:rsidRDefault="00994B83" w:rsidP="00994B83">
      <w:r>
        <w:t>Blending stump or tortillon (felt or rolled paper)</w:t>
      </w:r>
    </w:p>
    <w:p w14:paraId="760612FA" w14:textId="77777777" w:rsidR="00994B83" w:rsidRDefault="00994B83" w:rsidP="00994B83">
      <w:r>
        <w:t>Set of 8-12 colored pencils (Prismacolor or Derwent make good ones)</w:t>
      </w:r>
    </w:p>
    <w:p w14:paraId="6212E586" w14:textId="77777777" w:rsidR="00994B83" w:rsidRDefault="00994B83" w:rsidP="00994B83">
      <w:r>
        <w:t>Pencil sharpener (an art pencil sharpener is usually a bit larger or has a large and small hole)</w:t>
      </w:r>
    </w:p>
    <w:p w14:paraId="09FC2451" w14:textId="77777777" w:rsidR="00994B83" w:rsidRDefault="00994B83" w:rsidP="00994B83">
      <w:r>
        <w:t>Color wheel (sold at most craft/art supply stores)</w:t>
      </w:r>
    </w:p>
    <w:p w14:paraId="5F4AC0BD" w14:textId="77777777" w:rsidR="00363CA3" w:rsidRDefault="00363CA3"/>
    <w:sectPr w:rsidR="00363C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AFE"/>
    <w:rsid w:val="00017AFE"/>
    <w:rsid w:val="00363CA3"/>
    <w:rsid w:val="00994B83"/>
    <w:rsid w:val="00F4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99D13"/>
  <w15:chartTrackingRefBased/>
  <w15:docId w15:val="{624D4AE5-211F-4A8D-A5E3-43D90C4B8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AFE"/>
    <w:pPr>
      <w:spacing w:line="276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1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Mallory Opel</dc:creator>
  <cp:keywords/>
  <dc:description/>
  <cp:lastModifiedBy>Mallory Opel</cp:lastModifiedBy>
  <cp:revision>2</cp:revision>
  <dcterms:created xsi:type="dcterms:W3CDTF">2024-08-15T15:15:00Z</dcterms:created>
  <dcterms:modified xsi:type="dcterms:W3CDTF">2024-08-15T15:15:00Z</dcterms:modified>
</cp:coreProperties>
</file>